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6" w:rsidRPr="00BC0484" w:rsidRDefault="00430C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Утверждены</w:t>
      </w:r>
    </w:p>
    <w:p w:rsidR="00430CA6" w:rsidRPr="00BC0484" w:rsidRDefault="00430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430CA6" w:rsidRPr="00BC0484" w:rsidRDefault="00430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430CA6" w:rsidRPr="00BC0484" w:rsidRDefault="00430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0CA6" w:rsidRPr="00BC0484" w:rsidRDefault="00430C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от 12 апреля 2013 г. N 148н</w:t>
      </w:r>
    </w:p>
    <w:p w:rsidR="00430CA6" w:rsidRPr="00BC0484" w:rsidRDefault="00430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CA6" w:rsidRPr="00BC0484" w:rsidRDefault="0043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BC0484">
        <w:rPr>
          <w:rFonts w:ascii="Times New Roman" w:hAnsi="Times New Roman" w:cs="Times New Roman"/>
          <w:sz w:val="28"/>
          <w:szCs w:val="28"/>
        </w:rPr>
        <w:t>УРОВНИ</w:t>
      </w:r>
    </w:p>
    <w:p w:rsidR="00430CA6" w:rsidRPr="00BC0484" w:rsidRDefault="0043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КВАЛИФИКАЦИИ В ЦЕЛЯХ РАЗРАБОТКИ ПРОЕКТОВ</w:t>
      </w:r>
    </w:p>
    <w:p w:rsidR="00430CA6" w:rsidRPr="00BC0484" w:rsidRDefault="0043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</w:p>
    <w:p w:rsidR="00430CA6" w:rsidRPr="00BC0484" w:rsidRDefault="00430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CA6" w:rsidRPr="00BC0484" w:rsidRDefault="00430C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0CA6" w:rsidRPr="00BC0484" w:rsidRDefault="00430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CA6" w:rsidRPr="00BC0484" w:rsidRDefault="00430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5" w:history="1">
        <w:r w:rsidRPr="00BC048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C0484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430CA6" w:rsidRPr="00BC0484" w:rsidRDefault="00430C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</w:t>
      </w:r>
      <w:proofErr w:type="gramStart"/>
      <w:r w:rsidRPr="00BC0484">
        <w:rPr>
          <w:rFonts w:ascii="Times New Roman" w:hAnsi="Times New Roman" w:cs="Times New Roman"/>
          <w:sz w:val="28"/>
          <w:szCs w:val="28"/>
        </w:rPr>
        <w:t>расширены и уточнены</w:t>
      </w:r>
      <w:proofErr w:type="gramEnd"/>
      <w:r w:rsidRPr="00BC0484">
        <w:rPr>
          <w:rFonts w:ascii="Times New Roman" w:hAnsi="Times New Roman" w:cs="Times New Roman"/>
          <w:sz w:val="28"/>
          <w:szCs w:val="28"/>
        </w:rPr>
        <w:t xml:space="preserve"> с учетом специфики видов профессиональной деятельности.</w:t>
      </w:r>
    </w:p>
    <w:p w:rsidR="00430CA6" w:rsidRPr="00BC0484" w:rsidRDefault="00430C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1.3. Уровни квалификации приведены в </w:t>
      </w:r>
      <w:hyperlink w:anchor="P40" w:history="1">
        <w:r w:rsidRPr="00BC0484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BC0484">
        <w:rPr>
          <w:rFonts w:ascii="Times New Roman" w:hAnsi="Times New Roman" w:cs="Times New Roman"/>
          <w:sz w:val="28"/>
          <w:szCs w:val="28"/>
        </w:rP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430CA6" w:rsidRPr="00BC0484" w:rsidRDefault="00430C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484">
        <w:rPr>
          <w:rFonts w:ascii="Times New Roman" w:hAnsi="Times New Roman" w:cs="Times New Roman"/>
          <w:sz w:val="28"/>
          <w:szCs w:val="28"/>
        </w:rPr>
        <w:t>Уровни квалификации определяют требования к умениям, знаниям, уровню квалификации в зависимости от полномочий и ответственности работни</w:t>
      </w:r>
      <w:r w:rsidRPr="00BC0484">
        <w:rPr>
          <w:rFonts w:ascii="Times New Roman" w:hAnsi="Times New Roman" w:cs="Times New Roman"/>
          <w:sz w:val="24"/>
          <w:szCs w:val="24"/>
        </w:rPr>
        <w:t>ка.</w:t>
      </w:r>
    </w:p>
    <w:p w:rsidR="00430CA6" w:rsidRPr="00BC0484" w:rsidRDefault="00430C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30CA6" w:rsidRPr="00BC0484" w:rsidSect="0045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40"/>
      <w:bookmarkEnd w:id="1"/>
    </w:p>
    <w:p w:rsidR="00430CA6" w:rsidRPr="00BC0484" w:rsidRDefault="00430C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C0484">
        <w:rPr>
          <w:rFonts w:ascii="Times New Roman" w:hAnsi="Times New Roman" w:cs="Times New Roman"/>
          <w:sz w:val="28"/>
          <w:szCs w:val="24"/>
        </w:rPr>
        <w:lastRenderedPageBreak/>
        <w:t>II. Описание уровней квалификации</w:t>
      </w:r>
    </w:p>
    <w:p w:rsidR="00B6374F" w:rsidRPr="00BC0484" w:rsidRDefault="00B6374F" w:rsidP="007A5770">
      <w:pPr>
        <w:pStyle w:val="ConsPlusNormal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3607"/>
        <w:gridCol w:w="3693"/>
        <w:gridCol w:w="2581"/>
        <w:gridCol w:w="3691"/>
      </w:tblGrid>
      <w:tr w:rsidR="00B6374F" w:rsidRPr="00BC0484" w:rsidTr="00B6374F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9"/>
            <w:bookmarkEnd w:id="2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достижения уровня квалификации</w:t>
            </w:r>
          </w:p>
        </w:tc>
      </w:tr>
      <w:tr w:rsidR="00B6374F" w:rsidRPr="00BC0484" w:rsidTr="00B6374F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и ответственность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умений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знаний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стандартных заданий (обычно физический труд)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элементарных фактических знаний и (или) ограниченного круга специальных знаний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обучение или инструктаж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элементами </w:t>
            </w:r>
            <w:bookmarkStart w:id="3" w:name="l10"/>
            <w:bookmarkEnd w:id="3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при выполнении знакомых заданий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стандартных заданий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Выбор способа действия по инструкции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действий с учетом условий их выполнения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знаний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 </w:t>
            </w:r>
            <w:bookmarkStart w:id="4" w:name="l23"/>
            <w:bookmarkEnd w:id="4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проявлением самостоятельности при решении типовых </w:t>
            </w:r>
            <w:bookmarkStart w:id="5" w:name="l11"/>
            <w:bookmarkEnd w:id="5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 исходя из поставленной руководителем задачи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практических задач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способа действия на основе знаний и практического опыта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действий с учетом условий их выполнения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технологических или методических основ решения типовых практических задач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знаний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 </w:t>
            </w:r>
            <w:bookmarkStart w:id="6" w:name="l24"/>
            <w:bookmarkEnd w:id="6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 по профессиям рабочих, должностям </w:t>
            </w:r>
            <w:bookmarkStart w:id="7" w:name="l12"/>
            <w:bookmarkEnd w:id="7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служащих, программы переподготовки рабочих, служащих, программы повышения квалификации рабочих, служащих (до одного года)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собственной деятельности и/или деятельности группы работников исходя из поставленных задач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поставленных задач или результат деятельности группы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5"/>
            <w:bookmarkEnd w:id="8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типов практических задач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 </w:t>
            </w:r>
            <w:bookmarkStart w:id="9" w:name="l13"/>
            <w:bookmarkEnd w:id="9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из известных на основе знаний и практического опыта 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итоговый контроль, оценка и коррекция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научно-технических или методических основ решения практических задач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знаний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информацией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 </w:t>
            </w:r>
            <w:bookmarkStart w:id="10" w:name="l14"/>
            <w:bookmarkEnd w:id="10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служащих, программы переподготовки рабочих, служащих, программы повышения квалификации рабочих, служащих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поставленных задач в рамках подразделения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решение поставленных задач или результат деятельности группы работников или подразделения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типов практических </w:t>
            </w:r>
            <w:bookmarkStart w:id="11" w:name="l26"/>
            <w:bookmarkEnd w:id="11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с элементами проектирования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способов решения в изменяющихся (различных) </w:t>
            </w:r>
            <w:bookmarkStart w:id="12" w:name="l15"/>
            <w:bookmarkEnd w:id="12"/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ситуации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 итоговый контроль, оценка и коррекция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профессиональных знаний технологического или методического характера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информации, необходимой для решения поставленных профессиональных задач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 </w:t>
            </w:r>
            <w:bookmarkStart w:id="13" w:name="l16"/>
            <w:bookmarkEnd w:id="13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предполагающая определение задач собственной работы и/или подчиненных по достижению цели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сотрудников и смежных подразделений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результат выполнения работ на </w:t>
            </w:r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или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7"/>
            <w:bookmarkEnd w:id="14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внедрение, контроль, оценка и корректировка направлений </w:t>
            </w:r>
            <w:bookmarkStart w:id="15" w:name="l17"/>
            <w:bookmarkEnd w:id="15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деятельности, технологических или методических решений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профессиональных знаний технологического или методического характера, в том числе, инновационных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поиск, анализ и оценка профессиональной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</w:t>
            </w:r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программы </w:t>
            </w:r>
            <w:proofErr w:type="spell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8"/>
            <w:bookmarkEnd w:id="16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деятельности крупных организаций или подразделений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методов, технологий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методологических основ профессиональной деятельности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l28"/>
            <w:bookmarkEnd w:id="17"/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знаний прикладного характера в </w:t>
            </w:r>
            <w:bookmarkStart w:id="18" w:name="l19"/>
            <w:bookmarkEnd w:id="18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области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источников и поиск информации, необходимой для развития области профессиональной деятельности и/или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</w:t>
            </w:r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программы магистратуры или </w:t>
            </w:r>
            <w:proofErr w:type="spell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деятельности крупных организаций и </w:t>
            </w:r>
            <w:bookmarkStart w:id="19" w:name="l29"/>
            <w:bookmarkEnd w:id="19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отрасли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0"/>
            <w:bookmarkEnd w:id="20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исследовательского и проектного характера, связанных с повышением эффективности процессов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знаний междисциплинарного и межотраслевого характера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отбор информации, необходимой для развития области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</w:t>
            </w:r>
            <w:proofErr w:type="gram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программы магистратуры или </w:t>
            </w:r>
            <w:proofErr w:type="spell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l30"/>
            <w:bookmarkEnd w:id="21"/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B6374F" w:rsidRPr="00BC0484" w:rsidTr="00B6374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1"/>
            <w:bookmarkEnd w:id="22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стратегии, управление большими техническими системами, социальными и экономическими процессами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 вклад в определенную область деятельности</w:t>
            </w: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деятельности на национальном или международном уровнях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методологического, исследовательского и проектного характера, связанных с развитием и повышением эффективности процессов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фундаментальных знаний междисциплинарного и межотраслевого характера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31"/>
            <w:bookmarkEnd w:id="23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научно-педагогических кадров в аспирантуре </w:t>
            </w:r>
            <w:bookmarkStart w:id="24" w:name="l22"/>
            <w:bookmarkEnd w:id="24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(адъюнктуре), программы ординатуры, программы </w:t>
            </w:r>
            <w:proofErr w:type="spellStart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  <w:p w:rsidR="00B6374F" w:rsidRPr="00BC0484" w:rsidRDefault="00B6374F" w:rsidP="00B6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Практический опыт</w:t>
            </w:r>
          </w:p>
        </w:tc>
      </w:tr>
    </w:tbl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p w:rsidR="00B6374F" w:rsidRPr="00BC0484" w:rsidRDefault="00B6374F" w:rsidP="007A5770">
      <w:pPr>
        <w:pStyle w:val="ConsPlusNormal"/>
        <w:jc w:val="center"/>
      </w:pPr>
    </w:p>
    <w:sectPr w:rsidR="00B6374F" w:rsidRPr="00BC0484" w:rsidSect="00B637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CA6"/>
    <w:rsid w:val="000E098A"/>
    <w:rsid w:val="00101E2C"/>
    <w:rsid w:val="00184357"/>
    <w:rsid w:val="00186246"/>
    <w:rsid w:val="00323327"/>
    <w:rsid w:val="00361C85"/>
    <w:rsid w:val="00430CA6"/>
    <w:rsid w:val="00491BAD"/>
    <w:rsid w:val="004B7CA9"/>
    <w:rsid w:val="004E7B8D"/>
    <w:rsid w:val="00575529"/>
    <w:rsid w:val="005B2738"/>
    <w:rsid w:val="00603C7D"/>
    <w:rsid w:val="0061095C"/>
    <w:rsid w:val="007A5770"/>
    <w:rsid w:val="007B6F62"/>
    <w:rsid w:val="00874324"/>
    <w:rsid w:val="008F6490"/>
    <w:rsid w:val="009A57D8"/>
    <w:rsid w:val="00B35BCC"/>
    <w:rsid w:val="00B6374F"/>
    <w:rsid w:val="00BC0484"/>
    <w:rsid w:val="00D07333"/>
    <w:rsid w:val="00EB5E9A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C"/>
  </w:style>
  <w:style w:type="paragraph" w:styleId="3">
    <w:name w:val="heading 3"/>
    <w:basedOn w:val="a"/>
    <w:link w:val="30"/>
    <w:uiPriority w:val="9"/>
    <w:qFormat/>
    <w:rsid w:val="00B63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63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63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9CB8822E0C1E99B1F898EE1243B0215AC958C241F874610871BBBDA25259AEDFCC89CC9AEAE11D4Ao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F7DE-FD42-4029-A201-E34BE85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Prokuratura9</dc:creator>
  <cp:lastModifiedBy>NIITruda</cp:lastModifiedBy>
  <cp:revision>3</cp:revision>
  <dcterms:created xsi:type="dcterms:W3CDTF">2017-11-13T09:40:00Z</dcterms:created>
  <dcterms:modified xsi:type="dcterms:W3CDTF">2017-11-13T11:35:00Z</dcterms:modified>
</cp:coreProperties>
</file>